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0C0" w:rsidRPr="00C22C2B" w:rsidRDefault="008410C0" w:rsidP="008410C0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8410C0" w:rsidRPr="00C22C2B" w:rsidRDefault="008410C0" w:rsidP="008410C0">
      <w:pPr>
        <w:pStyle w:val="a3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410C0" w:rsidRPr="00C22C2B" w:rsidRDefault="008410C0" w:rsidP="008410C0">
      <w:pPr>
        <w:pStyle w:val="a3"/>
        <w:ind w:firstLine="4536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Минераловодского  городского округа</w:t>
      </w:r>
    </w:p>
    <w:p w:rsidR="008410C0" w:rsidRPr="00C22C2B" w:rsidRDefault="008410C0" w:rsidP="008410C0">
      <w:pPr>
        <w:pStyle w:val="a3"/>
        <w:ind w:left="4248" w:firstLine="288"/>
        <w:rPr>
          <w:rFonts w:ascii="Times New Roman" w:hAnsi="Times New Roman"/>
          <w:sz w:val="28"/>
          <w:szCs w:val="28"/>
        </w:rPr>
      </w:pPr>
      <w:r w:rsidRPr="00C22C2B">
        <w:rPr>
          <w:rFonts w:ascii="Times New Roman" w:hAnsi="Times New Roman"/>
          <w:sz w:val="28"/>
          <w:szCs w:val="28"/>
        </w:rPr>
        <w:t>от____________ № ____________</w:t>
      </w:r>
    </w:p>
    <w:p w:rsidR="008F3821" w:rsidRDefault="008F3821" w:rsidP="00672A56">
      <w:pPr>
        <w:pStyle w:val="a3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:rsidR="008F3821" w:rsidRDefault="008F3821" w:rsidP="008F38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3821" w:rsidRDefault="008F3821" w:rsidP="008F38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72A56" w:rsidRDefault="00672A56" w:rsidP="008F38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F3821" w:rsidRPr="00321164" w:rsidRDefault="008F3821" w:rsidP="008F382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21164">
        <w:rPr>
          <w:rFonts w:ascii="Times New Roman" w:hAnsi="Times New Roman" w:cs="Times New Roman"/>
          <w:sz w:val="28"/>
          <w:szCs w:val="28"/>
        </w:rPr>
        <w:t>СОСТАВ</w:t>
      </w:r>
    </w:p>
    <w:p w:rsidR="008F3821" w:rsidRDefault="008410C0" w:rsidP="00841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21E6">
        <w:rPr>
          <w:rFonts w:ascii="Times New Roman" w:hAnsi="Times New Roman" w:cs="Times New Roman"/>
          <w:sz w:val="28"/>
          <w:szCs w:val="28"/>
        </w:rPr>
        <w:t>Комиссии по выявлению бесхозяйных недвижимых объектов жилищно-коммунального хозяйства на территории Мине</w:t>
      </w:r>
      <w:r>
        <w:rPr>
          <w:rFonts w:ascii="Times New Roman" w:hAnsi="Times New Roman" w:cs="Times New Roman"/>
          <w:sz w:val="28"/>
          <w:szCs w:val="28"/>
        </w:rPr>
        <w:t>раловодского городского округа</w:t>
      </w:r>
    </w:p>
    <w:p w:rsidR="007C5F98" w:rsidRPr="00321164" w:rsidRDefault="007C5F98" w:rsidP="008F382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8F3821" w:rsidTr="00FA2FD1">
        <w:tc>
          <w:tcPr>
            <w:tcW w:w="3369" w:type="dxa"/>
          </w:tcPr>
          <w:p w:rsidR="008F3821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Янаков Денис Олегович</w:t>
            </w:r>
          </w:p>
        </w:tc>
        <w:tc>
          <w:tcPr>
            <w:tcW w:w="6095" w:type="dxa"/>
          </w:tcPr>
          <w:p w:rsidR="008F3821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410C0" w:rsidRPr="008410C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Минераловодского городского округа, председатель комиссии</w:t>
            </w:r>
          </w:p>
          <w:p w:rsidR="00B6744B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0C0" w:rsidTr="00FA2FD1">
        <w:tc>
          <w:tcPr>
            <w:tcW w:w="3369" w:type="dxa"/>
          </w:tcPr>
          <w:p w:rsidR="008410C0" w:rsidRDefault="008410C0" w:rsidP="00DC1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8410C0" w:rsidRDefault="008410C0" w:rsidP="00DC17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Владимирович</w:t>
            </w:r>
          </w:p>
          <w:p w:rsidR="008410C0" w:rsidRDefault="008410C0" w:rsidP="00DC176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8410C0" w:rsidRDefault="008410C0" w:rsidP="00DC176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2116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321164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116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Минераловодского городского округа, заместитель председателя комиссии</w:t>
            </w:r>
          </w:p>
        </w:tc>
      </w:tr>
      <w:tr w:rsidR="008410C0" w:rsidTr="00FA2FD1">
        <w:tc>
          <w:tcPr>
            <w:tcW w:w="3369" w:type="dxa"/>
          </w:tcPr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B6744B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Порхина</w:t>
            </w:r>
          </w:p>
          <w:p w:rsidR="008410C0" w:rsidRDefault="00B6744B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</w:tc>
        <w:tc>
          <w:tcPr>
            <w:tcW w:w="6095" w:type="dxa"/>
          </w:tcPr>
          <w:p w:rsidR="00B6744B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6744B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Pr="008410C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жилищного контроля и жилищно-коммунального хозяйства Управления муниципального хозяйства администрации Минераловодского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</w:tr>
      <w:tr w:rsidR="008410C0" w:rsidTr="00FA2FD1">
        <w:tc>
          <w:tcPr>
            <w:tcW w:w="3369" w:type="dxa"/>
          </w:tcPr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Григорян </w:t>
            </w:r>
          </w:p>
          <w:p w:rsidR="008410C0" w:rsidRPr="00DF345B" w:rsidRDefault="008410C0" w:rsidP="008410C0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Артур Сергеевич </w:t>
            </w:r>
          </w:p>
        </w:tc>
        <w:tc>
          <w:tcPr>
            <w:tcW w:w="6095" w:type="dxa"/>
          </w:tcPr>
          <w:p w:rsidR="008410C0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4B2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410C0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Pr="003F74B2" w:rsidRDefault="008410C0" w:rsidP="00841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Pr="008410C0">
              <w:rPr>
                <w:rFonts w:ascii="Times New Roman" w:hAnsi="Times New Roman" w:cs="Times New Roman"/>
                <w:sz w:val="28"/>
                <w:szCs w:val="28"/>
              </w:rPr>
              <w:t>уководитель Управления имущественных отношений администрации Минераловодского городского округа</w:t>
            </w:r>
            <w:r w:rsidRPr="003F7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410C0" w:rsidTr="00FA2FD1">
        <w:tc>
          <w:tcPr>
            <w:tcW w:w="3369" w:type="dxa"/>
          </w:tcPr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Егоршина </w:t>
            </w:r>
          </w:p>
          <w:p w:rsidR="008410C0" w:rsidRPr="00DF345B" w:rsidRDefault="008410C0" w:rsidP="008410C0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Юрьевна</w:t>
            </w:r>
          </w:p>
        </w:tc>
        <w:tc>
          <w:tcPr>
            <w:tcW w:w="6095" w:type="dxa"/>
          </w:tcPr>
          <w:p w:rsidR="008410C0" w:rsidRDefault="008410C0" w:rsidP="008F4E4C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Pr="003F74B2" w:rsidRDefault="008410C0" w:rsidP="008F4E4C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Pr="008410C0">
              <w:rPr>
                <w:rFonts w:ascii="Times New Roman" w:hAnsi="Times New Roman" w:cs="Times New Roman"/>
                <w:sz w:val="28"/>
                <w:szCs w:val="28"/>
              </w:rPr>
              <w:t>уководитель отдела муниципального имущества Управления имущественных отношений администрации Минераловодского городского округа</w:t>
            </w:r>
          </w:p>
        </w:tc>
      </w:tr>
      <w:tr w:rsidR="008410C0" w:rsidTr="00FA2FD1">
        <w:tc>
          <w:tcPr>
            <w:tcW w:w="3369" w:type="dxa"/>
          </w:tcPr>
          <w:p w:rsidR="008410C0" w:rsidRDefault="008410C0" w:rsidP="00841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Мур </w:t>
            </w:r>
          </w:p>
          <w:p w:rsidR="008410C0" w:rsidRPr="00DF345B" w:rsidRDefault="008410C0" w:rsidP="008410C0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Вячеславович</w:t>
            </w:r>
          </w:p>
        </w:tc>
        <w:tc>
          <w:tcPr>
            <w:tcW w:w="6095" w:type="dxa"/>
          </w:tcPr>
          <w:p w:rsidR="00B6744B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Pr="003F74B2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F7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отдела жилищного контроля и жилищно-коммунального хозяйства Управления муниципального хозяйства администрации Минераловодского городского округа</w:t>
            </w:r>
          </w:p>
        </w:tc>
      </w:tr>
      <w:tr w:rsidR="008410C0" w:rsidTr="00FA2FD1">
        <w:tc>
          <w:tcPr>
            <w:tcW w:w="3369" w:type="dxa"/>
          </w:tcPr>
          <w:p w:rsidR="00B6744B" w:rsidRDefault="00B6744B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44B" w:rsidRDefault="00B6744B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Дрозд</w:t>
            </w:r>
          </w:p>
          <w:p w:rsidR="008410C0" w:rsidRDefault="008410C0" w:rsidP="00841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Марина Викторовна </w:t>
            </w:r>
          </w:p>
        </w:tc>
        <w:tc>
          <w:tcPr>
            <w:tcW w:w="6095" w:type="dxa"/>
          </w:tcPr>
          <w:p w:rsidR="00B6744B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44B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10C0" w:rsidRDefault="008410C0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8410C0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жилищного контроля и жилищно-коммунального хозяйства Управления муниципального хозяйства администрации Минераловодского городского округа</w:t>
            </w:r>
          </w:p>
          <w:p w:rsidR="00B6744B" w:rsidRPr="003F74B2" w:rsidRDefault="00B6744B" w:rsidP="008F4E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10C0" w:rsidRPr="006E569A" w:rsidTr="00FA2FD1">
        <w:tc>
          <w:tcPr>
            <w:tcW w:w="3369" w:type="dxa"/>
          </w:tcPr>
          <w:p w:rsidR="008410C0" w:rsidRDefault="0069430D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94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Мойсиева</w:t>
            </w:r>
          </w:p>
          <w:p w:rsidR="00B6744B" w:rsidRDefault="0069430D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Степановна</w:t>
            </w:r>
          </w:p>
          <w:p w:rsidR="00B6744B" w:rsidRPr="006E569A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44B" w:rsidRPr="006E569A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44B" w:rsidRDefault="00B6744B" w:rsidP="00B6744B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430D" w:rsidRPr="00B6744B" w:rsidRDefault="00B6744B" w:rsidP="00B6744B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744B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  <w:r w:rsidRPr="00B6744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</w:t>
            </w:r>
          </w:p>
          <w:p w:rsidR="00B6744B" w:rsidRPr="006E569A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6744B">
              <w:rPr>
                <w:rFonts w:ascii="Times New Roman" w:hAnsi="Times New Roman" w:cs="Times New Roman"/>
                <w:sz w:val="28"/>
                <w:szCs w:val="28"/>
              </w:rPr>
              <w:t>Александр Геннадьевич</w:t>
            </w:r>
          </w:p>
        </w:tc>
        <w:tc>
          <w:tcPr>
            <w:tcW w:w="6095" w:type="dxa"/>
          </w:tcPr>
          <w:p w:rsidR="00B6744B" w:rsidRDefault="008410C0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430D" w:rsidRPr="0069430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благоустройства и дорожно–мостового хозяйства Управления муниципального хозяйства администрации Минераловодского городского округа</w:t>
            </w:r>
          </w:p>
          <w:p w:rsidR="006E569A" w:rsidRDefault="006E569A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6744B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генеральный директор ООО «Архитектурно-планировочное бюро №1»</w:t>
            </w:r>
          </w:p>
          <w:p w:rsidR="00B6744B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744B" w:rsidRDefault="00B6744B" w:rsidP="006E569A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A56" w:rsidRPr="00672A56" w:rsidRDefault="00672A56" w:rsidP="006943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72A56" w:rsidRPr="00672A56" w:rsidSect="008F382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22F" w:rsidRDefault="0054522F" w:rsidP="008F3821">
      <w:pPr>
        <w:spacing w:after="0" w:line="240" w:lineRule="auto"/>
      </w:pPr>
      <w:r>
        <w:separator/>
      </w:r>
    </w:p>
  </w:endnote>
  <w:endnote w:type="continuationSeparator" w:id="0">
    <w:p w:rsidR="0054522F" w:rsidRDefault="0054522F" w:rsidP="008F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22F" w:rsidRDefault="0054522F" w:rsidP="008F3821">
      <w:pPr>
        <w:spacing w:after="0" w:line="240" w:lineRule="auto"/>
      </w:pPr>
      <w:r>
        <w:separator/>
      </w:r>
    </w:p>
  </w:footnote>
  <w:footnote w:type="continuationSeparator" w:id="0">
    <w:p w:rsidR="0054522F" w:rsidRDefault="0054522F" w:rsidP="008F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14543"/>
      <w:docPartObj>
        <w:docPartGallery w:val="Page Numbers (Top of Page)"/>
        <w:docPartUnique/>
      </w:docPartObj>
    </w:sdtPr>
    <w:sdtEndPr/>
    <w:sdtContent>
      <w:p w:rsidR="008F3821" w:rsidRDefault="0054522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6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3821" w:rsidRDefault="008F38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821"/>
    <w:rsid w:val="00021E7D"/>
    <w:rsid w:val="00184139"/>
    <w:rsid w:val="0024059A"/>
    <w:rsid w:val="00375455"/>
    <w:rsid w:val="004A61E9"/>
    <w:rsid w:val="0054522F"/>
    <w:rsid w:val="00672A56"/>
    <w:rsid w:val="0069430D"/>
    <w:rsid w:val="006E569A"/>
    <w:rsid w:val="007C5F98"/>
    <w:rsid w:val="008410C0"/>
    <w:rsid w:val="008F3821"/>
    <w:rsid w:val="009B2CE7"/>
    <w:rsid w:val="00A60F41"/>
    <w:rsid w:val="00AA7C73"/>
    <w:rsid w:val="00AE7384"/>
    <w:rsid w:val="00B26008"/>
    <w:rsid w:val="00B3679C"/>
    <w:rsid w:val="00B6744B"/>
    <w:rsid w:val="00BA684A"/>
    <w:rsid w:val="00FA2FD1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31997-8488-4779-BE4F-6FF44F27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821"/>
    <w:pPr>
      <w:spacing w:after="0" w:line="240" w:lineRule="auto"/>
    </w:pPr>
  </w:style>
  <w:style w:type="table" w:styleId="a4">
    <w:name w:val="Table Grid"/>
    <w:basedOn w:val="a1"/>
    <w:uiPriority w:val="59"/>
    <w:rsid w:val="008F3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3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3821"/>
  </w:style>
  <w:style w:type="paragraph" w:styleId="a7">
    <w:name w:val="footer"/>
    <w:basedOn w:val="a"/>
    <w:link w:val="a8"/>
    <w:uiPriority w:val="99"/>
    <w:semiHidden/>
    <w:unhideWhenUsed/>
    <w:rsid w:val="008F3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2020-03-30T12:53:00Z</dcterms:created>
  <dcterms:modified xsi:type="dcterms:W3CDTF">2020-06-02T08:05:00Z</dcterms:modified>
</cp:coreProperties>
</file>